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776" w:rsidRPr="00917776" w:rsidRDefault="00917776" w:rsidP="009177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Calibri" w:eastAsia="Times New Roman" w:hAnsi="Calibri" w:cs="Calibri"/>
          <w:lang w:eastAsia="it-IT"/>
        </w:rPr>
        <w:t>E</w:t>
      </w:r>
      <w:r w:rsidRPr="00917776">
        <w:rPr>
          <w:rFonts w:ascii="Calibri" w:eastAsia="Times New Roman" w:hAnsi="Calibri" w:cs="Calibri"/>
          <w:lang w:eastAsia="it-IT"/>
        </w:rPr>
        <w:t xml:space="preserve">venti di </w:t>
      </w:r>
      <w:proofErr w:type="spellStart"/>
      <w:r w:rsidRPr="00917776">
        <w:rPr>
          <w:rFonts w:ascii="Calibri" w:eastAsia="Times New Roman" w:hAnsi="Calibri" w:cs="Calibri"/>
          <w:lang w:eastAsia="it-IT"/>
        </w:rPr>
        <w:t>pre</w:t>
      </w:r>
      <w:proofErr w:type="spellEnd"/>
      <w:r w:rsidRPr="00917776">
        <w:rPr>
          <w:rFonts w:ascii="Calibri" w:eastAsia="Times New Roman" w:hAnsi="Calibri" w:cs="Calibri"/>
          <w:lang w:eastAsia="it-IT"/>
        </w:rPr>
        <w:t xml:space="preserve"> orientamento </w:t>
      </w:r>
      <w:proofErr w:type="spellStart"/>
      <w:r w:rsidRPr="00917776">
        <w:rPr>
          <w:rFonts w:ascii="Calibri" w:eastAsia="Times New Roman" w:hAnsi="Calibri" w:cs="Calibri"/>
          <w:lang w:eastAsia="it-IT"/>
        </w:rPr>
        <w:t>OrientaTalenti</w:t>
      </w:r>
      <w:proofErr w:type="spellEnd"/>
      <w:r w:rsidRPr="00917776">
        <w:rPr>
          <w:rFonts w:ascii="Calibri" w:eastAsia="Times New Roman" w:hAnsi="Calibri" w:cs="Calibri"/>
          <w:lang w:eastAsia="it-IT"/>
        </w:rPr>
        <w:t xml:space="preserve"> 2026</w:t>
      </w:r>
    </w:p>
    <w:p w:rsidR="00917776" w:rsidRPr="00917776" w:rsidRDefault="00917776" w:rsidP="009177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 w:rsidRPr="00917776">
        <w:rPr>
          <w:rFonts w:ascii="Arial" w:eastAsia="Times New Roman" w:hAnsi="Arial" w:cs="Arial"/>
          <w:color w:val="222222"/>
          <w:sz w:val="19"/>
          <w:szCs w:val="19"/>
          <w:lang w:eastAsia="it-IT"/>
        </w:rPr>
        <w:t> </w:t>
      </w:r>
    </w:p>
    <w:p w:rsidR="00917776" w:rsidRPr="00917776" w:rsidRDefault="00917776" w:rsidP="009177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>
        <w:rPr>
          <w:rFonts w:ascii="Arial" w:eastAsia="Times New Roman" w:hAnsi="Arial" w:cs="Arial"/>
          <w:noProof/>
          <w:color w:val="222222"/>
          <w:sz w:val="19"/>
          <w:szCs w:val="19"/>
          <w:lang w:eastAsia="it-IT"/>
        </w:rPr>
        <w:drawing>
          <wp:inline distT="0" distB="0" distL="0" distR="0">
            <wp:extent cx="8890" cy="8890"/>
            <wp:effectExtent l="0" t="0" r="0" b="0"/>
            <wp:docPr id="1" name="m_-6661985890102830118_x0000_i1026" descr="https://lw8v5.r.a.d.sendibm1.com/mk/op/sh/1t6AVse4sR7ZnHthTQiS4IdlvlzuXh/6QV8kmw-5IJ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-6661985890102830118_x0000_i1026" descr="https://lw8v5.r.a.d.sendibm1.com/mk/op/sh/1t6AVse4sR7ZnHthTQiS4IdlvlzuXh/6QV8kmw-5IJ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638"/>
      </w:tblGrid>
      <w:tr w:rsidR="00917776" w:rsidRPr="00917776" w:rsidTr="00917776"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9000" w:type="dxa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9000"/>
            </w:tblGrid>
            <w:tr w:rsidR="00917776" w:rsidRPr="00917776">
              <w:trPr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000"/>
                  </w:tblGrid>
                  <w:tr w:rsidR="00917776" w:rsidRPr="00917776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300" w:type="dxa"/>
                          <w:left w:w="0" w:type="dxa"/>
                          <w:bottom w:w="300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00"/>
                        </w:tblGrid>
                        <w:tr w:rsidR="00917776" w:rsidRPr="00917776">
                          <w:tc>
                            <w:tcPr>
                              <w:tcW w:w="5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9000"/>
                              </w:tblGrid>
                              <w:tr w:rsidR="00917776" w:rsidRPr="00917776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8550"/>
                                    </w:tblGrid>
                                    <w:tr w:rsidR="00917776" w:rsidRPr="00917776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3000" w:type="dxa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/>
                                          </w:tblPr>
                                          <w:tblGrid>
                                            <w:gridCol w:w="3032"/>
                                          </w:tblGrid>
                                          <w:tr w:rsidR="00917776" w:rsidRPr="00917776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917776" w:rsidRPr="00917776" w:rsidRDefault="00917776" w:rsidP="00917776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4"/>
                                                    <w:szCs w:val="24"/>
                                                    <w:lang w:eastAsia="it-IT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noProof/>
                                                    <w:sz w:val="2"/>
                                                    <w:szCs w:val="2"/>
                                                    <w:lang w:eastAsia="it-IT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1906270" cy="405130"/>
                                                      <wp:effectExtent l="19050" t="0" r="0" b="0"/>
                                                      <wp:docPr id="2" name="m_-6661985890102830118_x0000_i1025" descr="https://lw8v5.img.a.d.sendibm1.com/im/sh/yTBIxhYPu3lm.png?u=WtVElij8PJZGcPbQEidkQMntmFbk79cH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m_-6661985890102830118_x0000_i1025" descr="https://lw8v5.img.a.d.sendibm1.com/im/sh/yTBIxhYPu3lm.png?u=WtVElij8PJZGcPbQEidkQMntmFbk79cH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5" cstate="print"/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906270" cy="40513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 w="9525">
                                                                <a:noFill/>
                                                                <a:miter lim="800000"/>
                                                                <a:headEnd/>
                                                                <a:tailEnd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917776" w:rsidRPr="00917776" w:rsidRDefault="00917776" w:rsidP="00917776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it-IT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17776" w:rsidRPr="00917776" w:rsidRDefault="00917776" w:rsidP="0091777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917776" w:rsidRPr="00917776" w:rsidRDefault="00917776" w:rsidP="0091777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917776" w:rsidRPr="00917776" w:rsidRDefault="00917776" w:rsidP="0091777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it-IT"/>
                    </w:rPr>
                  </w:pPr>
                  <w:r w:rsidRPr="0091777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it-IT"/>
                    </w:rPr>
                    <w:t> </w:t>
                  </w:r>
                </w:p>
                <w:tbl>
                  <w:tblPr>
                    <w:tblW w:w="5000" w:type="pct"/>
                    <w:jc w:val="center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000"/>
                  </w:tblGrid>
                  <w:tr w:rsidR="00917776" w:rsidRPr="00917776">
                    <w:trPr>
                      <w:jc w:val="center"/>
                    </w:trPr>
                    <w:tc>
                      <w:tcPr>
                        <w:tcW w:w="0" w:type="auto"/>
                        <w:tcMar>
                          <w:top w:w="300" w:type="dxa"/>
                          <w:left w:w="0" w:type="dxa"/>
                          <w:bottom w:w="300" w:type="dxa"/>
                          <w:right w:w="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00"/>
                        </w:tblGrid>
                        <w:tr w:rsidR="00917776" w:rsidRPr="00917776">
                          <w:tc>
                            <w:tcPr>
                              <w:tcW w:w="5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9000"/>
                              </w:tblGrid>
                              <w:tr w:rsidR="00917776" w:rsidRPr="00917776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50" w:type="dxa"/>
                                      <w:bottom w:w="0" w:type="dxa"/>
                                      <w:right w:w="15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/>
                                    </w:tblPr>
                                    <w:tblGrid>
                                      <w:gridCol w:w="8700"/>
                                    </w:tblGrid>
                                    <w:tr w:rsidR="00917776" w:rsidRPr="00917776">
                                      <w:tc>
                                        <w:tcPr>
                                          <w:tcW w:w="0" w:type="auto"/>
                                          <w:tcMar>
                                            <w:top w:w="225" w:type="dxa"/>
                                            <w:left w:w="0" w:type="dxa"/>
                                            <w:bottom w:w="225" w:type="dxa"/>
                                            <w:right w:w="0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Gentilissimi,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vi condividiamo il riepilogo aggiornato degli appuntamenti di </w:t>
                                          </w:r>
                                          <w:proofErr w:type="spellStart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pre-orientamento</w:t>
                                          </w:r>
                                          <w:proofErr w:type="spellEnd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, previsti nei mesi di aprile e maggio, nell’ambito della 2ª Edizione di </w:t>
                                          </w:r>
                                          <w:proofErr w:type="spellStart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OrientaTalenti</w:t>
                                          </w:r>
                                          <w:proofErr w:type="spellEnd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, pensati per accompagnare studenti e docenti nel percorso di scelta formativa e professionale.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📅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 Eventi di </w:t>
                                          </w:r>
                                          <w:proofErr w:type="spellStart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pre-orientamento</w:t>
                                          </w:r>
                                          <w:proofErr w:type="spellEnd"/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🔹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Missione Orientamento (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b/>
                                              <w:bCs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rivolto alle scuole secondarie di primo grado - classi seconde)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: incontro che mira a chiarire il significato di orientamento e fornire i criteri per sapersi orientare nelle scelte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📌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Quando: venerdì 24 aprile 2026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🕒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Orario: 09:00 – 12:00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📍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 Dove: Via </w:t>
                                          </w:r>
                                          <w:proofErr w:type="spellStart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Pompeo</w:t>
                                          </w:r>
                                          <w:proofErr w:type="spellEnd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 Leoni, 1 – Milano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Per iscriverti clicca qui: 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hyperlink r:id="rId6" w:tgtFrame="_blank" w:history="1">
                                            <w:r w:rsidRPr="00917776">
                                              <w:rPr>
                                                <w:rFonts w:ascii="Arial" w:eastAsia="Times New Roman" w:hAnsi="Arial" w:cs="Arial"/>
                                                <w:color w:val="0000FF"/>
                                                <w:sz w:val="24"/>
                                                <w:szCs w:val="24"/>
                                                <w:u w:val="single"/>
                                                <w:lang w:eastAsia="it-IT"/>
                                              </w:rPr>
                                              <w:t>https://orientatalenti.it/evento/missione-orientamento/</w:t>
                                            </w:r>
                                          </w:hyperlink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🔹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Be The Future (SOLD OUT - 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b/>
                                              <w:bCs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rivolto alle scuole secondarie di secondo grado - classi terze, quarte e quinte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): incontro che offre ai ragazzi delle classi terze, quarte e quinte un’opportunità unica di connettersi con il mondo della formazione e della professione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📌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Quando: giovedì 30 aprile 2026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🕒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Orario: 09:00 – 13:00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📍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 Dove: Istituti De </w:t>
                                          </w:r>
                                          <w:proofErr w:type="spellStart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Amicis</w:t>
                                          </w:r>
                                          <w:proofErr w:type="spellEnd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, Via </w:t>
                                          </w:r>
                                          <w:proofErr w:type="spellStart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Lamarmora</w:t>
                                          </w:r>
                                          <w:proofErr w:type="spellEnd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 34 – Milano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Per iscriverti clicca qui: 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hyperlink r:id="rId7" w:tgtFrame="_blank" w:history="1">
                                            <w:r w:rsidRPr="00917776">
                                              <w:rPr>
                                                <w:rFonts w:ascii="Arial" w:eastAsia="Times New Roman" w:hAnsi="Arial" w:cs="Arial"/>
                                                <w:color w:val="0000FF"/>
                                                <w:sz w:val="24"/>
                                                <w:szCs w:val="24"/>
                                                <w:u w:val="single"/>
                                                <w:lang w:eastAsia="it-IT"/>
                                              </w:rPr>
                                              <w:t>https://orientatalenti.it/evento/be-the-future-30-aprile-2026-sold-out/</w:t>
                                            </w:r>
                                          </w:hyperlink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🔹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</w:t>
                                          </w:r>
                                          <w:proofErr w:type="spellStart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SwiftLab</w:t>
                                          </w:r>
                                          <w:proofErr w:type="spellEnd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 (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b/>
                                              <w:bCs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rivolto alle scuole secondarie di primo grado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): crea la tua </w:t>
                                          </w:r>
                                          <w:proofErr w:type="spellStart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app</w:t>
                                          </w:r>
                                          <w:proofErr w:type="spellEnd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, costruisci il futuro: workshop pratico per avvicinarsi al mondo dello sviluppo IOS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📌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Quando: giovedì 7 maggio 2026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🕒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Orario: 10:00 – 13:00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📍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 Dove: Via </w:t>
                                          </w:r>
                                          <w:proofErr w:type="spellStart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Pompeo</w:t>
                                          </w:r>
                                          <w:proofErr w:type="spellEnd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 Leoni, 1 – </w:t>
                                          </w:r>
                                          <w:proofErr w:type="spellStart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JoinUs</w:t>
                                          </w:r>
                                          <w:proofErr w:type="spellEnd"/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Per iscriverti clicca qui: 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hyperlink r:id="rId8" w:tgtFrame="_blank" w:history="1">
                                            <w:r w:rsidRPr="00917776">
                                              <w:rPr>
                                                <w:rFonts w:ascii="Arial" w:eastAsia="Times New Roman" w:hAnsi="Arial" w:cs="Arial"/>
                                                <w:color w:val="0000FF"/>
                                                <w:sz w:val="24"/>
                                                <w:szCs w:val="24"/>
                                                <w:u w:val="single"/>
                                                <w:lang w:eastAsia="it-IT"/>
                                              </w:rPr>
                                              <w:t>https://orientatalenti.it/evento/swiftlab-crea-la-tua-app-costruisci-il-futuro-7-maggio-2026/</w:t>
                                            </w:r>
                                          </w:hyperlink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🔹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</w:t>
                                          </w:r>
                                          <w:proofErr w:type="spellStart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OrientaTalenti</w:t>
                                          </w:r>
                                          <w:proofErr w:type="spellEnd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 – Università degli Studi di Milano (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b/>
                                              <w:bCs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rivolto alle scuole 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b/>
                                              <w:bCs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lastRenderedPageBreak/>
                                            <w:t>secondarie di secondo grado - classi quarte e quinte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): come si studia il corpo umano: l’approccio interattivo di macro e micro-esplorazione </w:t>
                                          </w:r>
                                          <w:proofErr w:type="spellStart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anatomo-istologico</w:t>
                                          </w:r>
                                          <w:proofErr w:type="spellEnd"/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📌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Quando: martedì 12 maggio 2026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🕒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Orario: 10:00 – 13:15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📍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Dove: Via Festa del Perdono, 3 – Aula 113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Per iscriverti clicca qui: 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hyperlink r:id="rId9" w:tgtFrame="_blank" w:history="1">
                                            <w:r w:rsidRPr="00917776">
                                              <w:rPr>
                                                <w:rFonts w:ascii="Arial" w:eastAsia="Times New Roman" w:hAnsi="Arial" w:cs="Arial"/>
                                                <w:color w:val="0000FF"/>
                                                <w:sz w:val="24"/>
                                                <w:szCs w:val="24"/>
                                                <w:u w:val="single"/>
                                                <w:lang w:eastAsia="it-IT"/>
                                              </w:rPr>
                                              <w:t>https://orientatalenti.it/evento/orientatalenti-universita-degli-studi-di-milano/</w:t>
                                            </w:r>
                                          </w:hyperlink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🔹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Missione Orientamento (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b/>
                                              <w:bCs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rivolto alle scuole secondarie di primo grado - classi seconde)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: incontro che mira a chiarire il significato di orientamento e fornire i criteri per sapersi orientare nelle scelte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📌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Quando: giovedì 21 maggio 2026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🕒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Orario: 09:00 – 12:00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📍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 Dove: Via </w:t>
                                          </w:r>
                                          <w:proofErr w:type="spellStart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Pompeo</w:t>
                                          </w:r>
                                          <w:proofErr w:type="spellEnd"/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 xml:space="preserve"> Leoni, 1 – Milano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Per iscriverti clicca qui: 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hyperlink r:id="rId10" w:tgtFrame="_blank" w:history="1">
                                            <w:r w:rsidRPr="00917776">
                                              <w:rPr>
                                                <w:rFonts w:ascii="Arial" w:eastAsia="Times New Roman" w:hAnsi="Arial" w:cs="Arial"/>
                                                <w:color w:val="0000FF"/>
                                                <w:sz w:val="24"/>
                                                <w:szCs w:val="24"/>
                                                <w:u w:val="single"/>
                                                <w:lang w:eastAsia="it-IT"/>
                                              </w:rPr>
                                              <w:t>https://orientatalenti.it/evento/missione-orientamento-21-maggio-2026/</w:t>
                                            </w:r>
                                          </w:hyperlink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</w:t>
                                          </w:r>
                                        </w:p>
                                        <w:p w:rsidR="00917776" w:rsidRPr="00917776" w:rsidRDefault="00917776" w:rsidP="00917776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</w:pPr>
                                          <w:r w:rsidRPr="00917776">
                                            <w:rPr>
                                              <w:rFonts w:ascii="Segoe UI Emoji" w:eastAsia="Times New Roman" w:hAnsi="Segoe UI Emoji" w:cs="Times New Roman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👉</w:t>
                                          </w:r>
                                          <w:r w:rsidRPr="00917776">
                                            <w:rPr>
                                              <w:rFonts w:ascii="Arial" w:eastAsia="Times New Roman" w:hAnsi="Arial" w:cs="Arial"/>
                                              <w:sz w:val="24"/>
                                              <w:szCs w:val="24"/>
                                              <w:lang w:eastAsia="it-IT"/>
                                            </w:rPr>
                                            <w:t> Per ulteriori dettagli e aggiornamenti:</w:t>
                                          </w:r>
                                          <w:hyperlink r:id="rId11" w:tgtFrame="_blank" w:history="1">
                                            <w:r w:rsidRPr="00917776">
                                              <w:rPr>
                                                <w:rFonts w:ascii="Arial" w:eastAsia="Times New Roman" w:hAnsi="Arial" w:cs="Arial"/>
                                                <w:color w:val="0000FF"/>
                                                <w:sz w:val="24"/>
                                                <w:szCs w:val="24"/>
                                                <w:u w:val="single"/>
                                                <w:lang w:eastAsia="it-IT"/>
                                              </w:rPr>
                                              <w:t> https://orientatalenti.it/calendario/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:rsidR="00917776" w:rsidRPr="00917776" w:rsidRDefault="00917776" w:rsidP="00917776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it-IT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917776" w:rsidRPr="00917776" w:rsidRDefault="00917776" w:rsidP="0091777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it-IT"/>
                                </w:rPr>
                              </w:pPr>
                            </w:p>
                          </w:tc>
                        </w:tr>
                      </w:tbl>
                      <w:p w:rsidR="00917776" w:rsidRPr="00917776" w:rsidRDefault="00917776" w:rsidP="0091777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it-IT"/>
                          </w:rPr>
                        </w:pPr>
                      </w:p>
                    </w:tc>
                  </w:tr>
                </w:tbl>
                <w:p w:rsidR="00917776" w:rsidRPr="00917776" w:rsidRDefault="00917776" w:rsidP="009177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it-IT"/>
                    </w:rPr>
                  </w:pPr>
                </w:p>
              </w:tc>
            </w:tr>
          </w:tbl>
          <w:p w:rsidR="00917776" w:rsidRPr="00917776" w:rsidRDefault="00917776" w:rsidP="009177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  <w:lang w:eastAsia="it-IT"/>
              </w:rPr>
            </w:pPr>
          </w:p>
        </w:tc>
      </w:tr>
    </w:tbl>
    <w:p w:rsidR="0064577B" w:rsidRDefault="0064577B"/>
    <w:sectPr w:rsidR="0064577B" w:rsidSect="007A0A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917776"/>
    <w:rsid w:val="005B73F4"/>
    <w:rsid w:val="0064577B"/>
    <w:rsid w:val="006B193A"/>
    <w:rsid w:val="006B2833"/>
    <w:rsid w:val="007A0A47"/>
    <w:rsid w:val="00917776"/>
    <w:rsid w:val="00F21D8D"/>
    <w:rsid w:val="00FB22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A0A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9177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917776"/>
    <w:rPr>
      <w:b/>
      <w:bCs/>
    </w:rPr>
  </w:style>
  <w:style w:type="paragraph" w:customStyle="1" w:styleId="m-6661985890102830118default">
    <w:name w:val="m_-6661985890102830118default"/>
    <w:basedOn w:val="Normale"/>
    <w:rsid w:val="009177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917776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17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177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84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87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51451">
              <w:marLeft w:val="0"/>
              <w:marRight w:val="0"/>
              <w:marTop w:val="0"/>
              <w:marBottom w:val="0"/>
              <w:divBdr>
                <w:top w:val="single" w:sz="8" w:space="3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w8v5.r.a.d.sendibm1.com/mk/cl/f/sh/1t6Af4OiGsEag4FfGP9emP3zPvNymf/UFXWWrZHNG1H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w8v5.r.a.d.sendibm1.com/mk/cl/f/sh/1t6Af4OiGsE8LM3Es33jc90A26PF4b/2HhTzrx289Jd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w8v5.r.a.d.sendibm1.com/mk/cl/f/sh/1t6Af4OiGsDg0dqoTgxoRswKeHQVMX/-TdKS4fAKd9g" TargetMode="External"/><Relationship Id="rId11" Type="http://schemas.openxmlformats.org/officeDocument/2006/relationships/hyperlink" Target="https://lw8v5.r.a.d.sendibm1.com/mk/cl/f/sh/1t6Af4OiGsFxgCqwRTRQHBFTZOKBur/6ekXLENsk8vS" TargetMode="External"/><Relationship Id="rId5" Type="http://schemas.openxmlformats.org/officeDocument/2006/relationships/image" Target="media/image2.png"/><Relationship Id="rId10" Type="http://schemas.openxmlformats.org/officeDocument/2006/relationships/hyperlink" Target="https://lw8v5.r.a.d.sendibm1.com/mk/cl/f/sh/1t6Af4OiGsFVLUeW37LV6vBeBZLSCn/de7veIU-YvY5" TargetMode="External"/><Relationship Id="rId4" Type="http://schemas.openxmlformats.org/officeDocument/2006/relationships/image" Target="media/image1.gif"/><Relationship Id="rId9" Type="http://schemas.openxmlformats.org/officeDocument/2006/relationships/hyperlink" Target="https://lw8v5.r.a.d.sendibm1.com/mk/cl/f/sh/1t6Af4OiGsF30mS5elFZwf7onkMiUj/jMcKRemSAe3f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2777</Characters>
  <Application>Microsoft Office Word</Application>
  <DocSecurity>0</DocSecurity>
  <Lines>23</Lines>
  <Paragraphs>6</Paragraphs>
  <ScaleCrop>false</ScaleCrop>
  <Company/>
  <LinksUpToDate>false</LinksUpToDate>
  <CharactersWithSpaces>3258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2026-04-23T07:11:00Z</dcterms:created>
  <dcterms:modified xsi:type="dcterms:W3CDTF">2026-04-23T07:12:00Z</dcterms:modified>
</cp:coreProperties>
</file>