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4CB6E" w14:textId="77777777" w:rsidR="00B800FC" w:rsidRDefault="00B800FC" w:rsidP="00B800FC">
      <w:pPr>
        <w:widowControl/>
        <w:pBdr>
          <w:top w:val="nil"/>
          <w:left w:val="nil"/>
          <w:bottom w:val="nil"/>
          <w:right w:val="nil"/>
          <w:between w:val="nil"/>
        </w:pBdr>
        <w:ind w:leftChars="1481" w:left="3259" w:right="3117"/>
        <w:jc w:val="center"/>
        <w:rPr>
          <w:color w:val="000000"/>
          <w:sz w:val="14"/>
          <w:szCs w:val="14"/>
        </w:rPr>
      </w:pPr>
    </w:p>
    <w:p w14:paraId="586D2668" w14:textId="77777777" w:rsidR="00B800FC" w:rsidRDefault="00B800FC" w:rsidP="00B800FC">
      <w:pPr>
        <w:pStyle w:val="Titolo1"/>
        <w:ind w:left="0" w:right="566" w:hanging="2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>DICHIARAZIONE DI DISPONIBILITÀ</w:t>
      </w:r>
    </w:p>
    <w:p w14:paraId="6E674FC0" w14:textId="77777777" w:rsidR="00B800FC" w:rsidRPr="00C322C8" w:rsidRDefault="00B800FC" w:rsidP="00B800FC">
      <w:pPr>
        <w:pStyle w:val="Textbody"/>
        <w:ind w:left="1" w:hanging="3"/>
      </w:pPr>
    </w:p>
    <w:p w14:paraId="0C6B6F24" w14:textId="77777777" w:rsidR="00B800FC" w:rsidRPr="00A351D0" w:rsidRDefault="00B800FC" w:rsidP="00B800F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>per il conferimento di ore di insegnamento pari o inferiori a 6 ore settimanali</w:t>
      </w:r>
      <w:r w:rsidRPr="00A351D0">
        <w:rPr>
          <w:rFonts w:ascii="Times New Roman" w:hAnsi="Times New Roman" w:cs="Times New Roman"/>
          <w:sz w:val="24"/>
          <w:szCs w:val="24"/>
        </w:rPr>
        <w:br/>
        <w:t>(</w:t>
      </w:r>
      <w:proofErr w:type="spellStart"/>
      <w:r w:rsidRPr="00A351D0">
        <w:rPr>
          <w:rFonts w:ascii="Times New Roman" w:hAnsi="Times New Roman" w:cs="Times New Roman"/>
          <w:sz w:val="24"/>
          <w:szCs w:val="24"/>
        </w:rPr>
        <w:t>a.s.</w:t>
      </w:r>
      <w:proofErr w:type="spellEnd"/>
      <w:r w:rsidRPr="00A351D0">
        <w:rPr>
          <w:rFonts w:ascii="Times New Roman" w:hAnsi="Times New Roman" w:cs="Times New Roman"/>
          <w:sz w:val="24"/>
          <w:szCs w:val="24"/>
        </w:rPr>
        <w:t xml:space="preserve"> 2026/2027 – ai sensi della Circ. MIUR n. 11814 del 06/05/2026, punto 3.4)</w:t>
      </w:r>
    </w:p>
    <w:p w14:paraId="10936B42" w14:textId="77777777" w:rsidR="00B800FC" w:rsidRPr="00A351D0" w:rsidRDefault="00B800FC" w:rsidP="00B800F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br/>
        <w:t xml:space="preserve">Il/La sottoscritto/a __________________________________________, nato/a </w:t>
      </w:r>
      <w:proofErr w:type="spellStart"/>
      <w:r w:rsidRPr="00A351D0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A351D0">
        <w:rPr>
          <w:rFonts w:ascii="Times New Roman" w:hAnsi="Times New Roman" w:cs="Times New Roman"/>
          <w:sz w:val="24"/>
          <w:szCs w:val="24"/>
        </w:rPr>
        <w:t xml:space="preserve"> ____________________________ il ___ / ___ / ________,</w:t>
      </w:r>
    </w:p>
    <w:p w14:paraId="028678C7" w14:textId="48C8335B" w:rsidR="00B800FC" w:rsidRPr="00A351D0" w:rsidRDefault="00B800FC" w:rsidP="00B800F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>docente a tempo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1D0">
        <w:rPr>
          <w:rFonts w:ascii="Times New Roman" w:hAnsi="Times New Roman" w:cs="Times New Roman"/>
          <w:sz w:val="24"/>
          <w:szCs w:val="24"/>
        </w:rPr>
        <w:t>indeterminato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51D0">
        <w:rPr>
          <w:rFonts w:ascii="Times New Roman" w:hAnsi="Times New Roman" w:cs="Times New Roman"/>
          <w:sz w:val="24"/>
          <w:szCs w:val="24"/>
        </w:rPr>
        <w:t>in servizio presso codesto Istituto,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 w:rsidRPr="00A351D0">
        <w:rPr>
          <w:rFonts w:ascii="Times New Roman" w:hAnsi="Times New Roman" w:cs="Times New Roman"/>
          <w:sz w:val="24"/>
          <w:szCs w:val="24"/>
        </w:rPr>
        <w:t>lasse di concorso _______________________________,</w:t>
      </w:r>
    </w:p>
    <w:p w14:paraId="7BD42DCD" w14:textId="77777777" w:rsidR="00B800FC" w:rsidRPr="00A351D0" w:rsidRDefault="00B800FC" w:rsidP="00B800FC">
      <w:pPr>
        <w:pStyle w:val="Titolo2"/>
        <w:ind w:left="0" w:hanging="2"/>
        <w:jc w:val="center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>DICHIARA</w:t>
      </w:r>
    </w:p>
    <w:p w14:paraId="15EE0491" w14:textId="77777777" w:rsidR="00B800FC" w:rsidRPr="00A351D0" w:rsidRDefault="00B800FC" w:rsidP="00B800F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 xml:space="preserve">la propria disponibilità ad accettare, per </w:t>
      </w:r>
      <w:proofErr w:type="spellStart"/>
      <w:r w:rsidRPr="00A351D0">
        <w:rPr>
          <w:rFonts w:ascii="Times New Roman" w:hAnsi="Times New Roman" w:cs="Times New Roman"/>
          <w:sz w:val="24"/>
          <w:szCs w:val="24"/>
        </w:rPr>
        <w:t>l’a.s.</w:t>
      </w:r>
      <w:proofErr w:type="spellEnd"/>
      <w:r w:rsidRPr="00A351D0">
        <w:rPr>
          <w:rFonts w:ascii="Times New Roman" w:hAnsi="Times New Roman" w:cs="Times New Roman"/>
          <w:sz w:val="24"/>
          <w:szCs w:val="24"/>
        </w:rPr>
        <w:t xml:space="preserve"> 2026/2027, l’attribuzione di ore aggiuntive di insegnamento pari o inferiori a 6 ore settimanali, oltre l’orario d’obbligo, fino al limite massimo previsto di 24 ore settimanali complessive.</w:t>
      </w:r>
    </w:p>
    <w:p w14:paraId="6731F93A" w14:textId="77777777" w:rsidR="00B800FC" w:rsidRPr="00A351D0" w:rsidRDefault="00B800FC" w:rsidP="00B800F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>A tal fine, dichiara di:</w:t>
      </w:r>
    </w:p>
    <w:p w14:paraId="7586BC46" w14:textId="77777777" w:rsidR="003D09DC" w:rsidRDefault="00B800FC" w:rsidP="003D09D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>- essere disponibile all’attribuzione di spezzoni orari nelle seguenti classi di concorso (se diverse dalla titolarità</w:t>
      </w:r>
      <w:proofErr w:type="gramStart"/>
      <w:r w:rsidRPr="00A351D0">
        <w:rPr>
          <w:rFonts w:ascii="Times New Roman" w:hAnsi="Times New Roman" w:cs="Times New Roman"/>
          <w:sz w:val="24"/>
          <w:szCs w:val="24"/>
        </w:rPr>
        <w:t>):_</w:t>
      </w:r>
      <w:proofErr w:type="gramEnd"/>
      <w:r w:rsidRPr="00A351D0">
        <w:rPr>
          <w:rFonts w:ascii="Times New Roman" w:hAnsi="Times New Roman" w:cs="Times New Roman"/>
          <w:sz w:val="24"/>
          <w:szCs w:val="24"/>
        </w:rPr>
        <w:t>_____________________________</w:t>
      </w:r>
      <w:r w:rsidR="003D09DC">
        <w:rPr>
          <w:rFonts w:ascii="Times New Roman" w:hAnsi="Times New Roman" w:cs="Times New Roman"/>
          <w:sz w:val="24"/>
          <w:szCs w:val="24"/>
        </w:rPr>
        <w:t xml:space="preserve">per un massimo di </w:t>
      </w:r>
      <w:r w:rsidRPr="00A351D0">
        <w:rPr>
          <w:rFonts w:ascii="Times New Roman" w:hAnsi="Times New Roman" w:cs="Times New Roman"/>
          <w:sz w:val="24"/>
          <w:szCs w:val="24"/>
        </w:rPr>
        <w:t>__________</w:t>
      </w:r>
      <w:r w:rsidR="003D09DC">
        <w:rPr>
          <w:rFonts w:ascii="Times New Roman" w:hAnsi="Times New Roman" w:cs="Times New Roman"/>
          <w:sz w:val="24"/>
          <w:szCs w:val="24"/>
        </w:rPr>
        <w:t>ore.</w:t>
      </w:r>
    </w:p>
    <w:p w14:paraId="7A5E6FDB" w14:textId="77777777" w:rsidR="003D09DC" w:rsidRDefault="00B800FC" w:rsidP="003D09D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>- essere consapevole che l’eventuale assegnazione è subordinata:</w:t>
      </w:r>
    </w:p>
    <w:p w14:paraId="3D3729A7" w14:textId="77777777" w:rsidR="003D09DC" w:rsidRDefault="00B800FC" w:rsidP="003D09D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>- alla verifica delle disponibilità residue dopo le operazioni di mobilità;</w:t>
      </w:r>
    </w:p>
    <w:p w14:paraId="498FA0F8" w14:textId="77777777" w:rsidR="003D09DC" w:rsidRDefault="00B800FC" w:rsidP="003D09D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 xml:space="preserve"> - al rilascio del nulla osta da parte dell’Ufficio Scolastico territorialmente competente;</w:t>
      </w:r>
    </w:p>
    <w:p w14:paraId="7AE04229" w14:textId="56BE2A28" w:rsidR="00AA0A75" w:rsidRDefault="00B800FC" w:rsidP="00AA0A75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 w:rsidRPr="00A351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351D0">
        <w:rPr>
          <w:rFonts w:ascii="Times New Roman" w:hAnsi="Times New Roman" w:cs="Times New Roman"/>
          <w:sz w:val="24"/>
          <w:szCs w:val="24"/>
        </w:rPr>
        <w:t>al rispetto dei criteri e dell’ordine di priorità previsti dalla normativa vigente</w:t>
      </w:r>
      <w:r w:rsidR="00AA0A75">
        <w:rPr>
          <w:rFonts w:ascii="Times New Roman" w:hAnsi="Times New Roman" w:cs="Times New Roman"/>
          <w:sz w:val="24"/>
          <w:szCs w:val="24"/>
        </w:rPr>
        <w:t>;</w:t>
      </w:r>
    </w:p>
    <w:p w14:paraId="4BB4DE0A" w14:textId="0F9BE77D" w:rsidR="00B800FC" w:rsidRPr="00A351D0" w:rsidRDefault="00AA0A75" w:rsidP="00AA0A75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800FC" w:rsidRPr="00A351D0">
        <w:rPr>
          <w:rFonts w:ascii="Times New Roman" w:hAnsi="Times New Roman" w:cs="Times New Roman"/>
          <w:sz w:val="24"/>
          <w:szCs w:val="24"/>
        </w:rPr>
        <w:t>di impegnarsi a garantire la piena compatibilità dell’orario aggiuntivo con il servizio già in essere.</w:t>
      </w:r>
    </w:p>
    <w:p w14:paraId="74B710DA" w14:textId="77777777" w:rsidR="00B800FC" w:rsidRDefault="00B800FC" w:rsidP="00B800F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</w:p>
    <w:p w14:paraId="08525B7A" w14:textId="77777777" w:rsidR="005C2ECE" w:rsidRDefault="003C4380" w:rsidP="00B800F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Merate</w:t>
      </w:r>
      <w:r w:rsidR="003D09DC">
        <w:rPr>
          <w:rFonts w:ascii="Times New Roman" w:hAnsi="Times New Roman" w:cs="Times New Roman"/>
          <w:sz w:val="24"/>
          <w:szCs w:val="24"/>
        </w:rPr>
        <w:t xml:space="preserve">,   </w:t>
      </w:r>
    </w:p>
    <w:p w14:paraId="4AAC3897" w14:textId="77777777" w:rsidR="005C2ECE" w:rsidRDefault="005C2ECE" w:rsidP="00B800F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</w:p>
    <w:p w14:paraId="2E0E78A0" w14:textId="5A8C1270" w:rsidR="00B800FC" w:rsidRDefault="003D09DC" w:rsidP="00B800F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800FC">
        <w:rPr>
          <w:rFonts w:ascii="Times New Roman" w:hAnsi="Times New Roman" w:cs="Times New Roman"/>
          <w:sz w:val="24"/>
          <w:szCs w:val="24"/>
        </w:rPr>
        <w:t xml:space="preserve"> </w:t>
      </w:r>
      <w:r w:rsidR="00B800FC">
        <w:rPr>
          <w:rFonts w:ascii="Times New Roman" w:hAnsi="Times New Roman" w:cs="Times New Roman"/>
          <w:sz w:val="24"/>
          <w:szCs w:val="24"/>
        </w:rPr>
        <w:tab/>
      </w:r>
      <w:r w:rsidR="00B800FC">
        <w:rPr>
          <w:rFonts w:ascii="Times New Roman" w:hAnsi="Times New Roman" w:cs="Times New Roman"/>
          <w:sz w:val="24"/>
          <w:szCs w:val="24"/>
        </w:rPr>
        <w:tab/>
      </w:r>
      <w:r w:rsidR="00B800FC">
        <w:rPr>
          <w:rFonts w:ascii="Times New Roman" w:hAnsi="Times New Roman" w:cs="Times New Roman"/>
          <w:sz w:val="24"/>
          <w:szCs w:val="24"/>
        </w:rPr>
        <w:tab/>
      </w:r>
      <w:r w:rsidR="00B800FC">
        <w:rPr>
          <w:rFonts w:ascii="Times New Roman" w:hAnsi="Times New Roman" w:cs="Times New Roman"/>
          <w:sz w:val="24"/>
          <w:szCs w:val="24"/>
        </w:rPr>
        <w:tab/>
      </w:r>
      <w:r w:rsidR="00B800FC">
        <w:rPr>
          <w:rFonts w:ascii="Times New Roman" w:hAnsi="Times New Roman" w:cs="Times New Roman"/>
          <w:sz w:val="24"/>
          <w:szCs w:val="24"/>
        </w:rPr>
        <w:tab/>
      </w:r>
      <w:r w:rsidR="00AA0A75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B800FC">
        <w:rPr>
          <w:rFonts w:ascii="Times New Roman" w:hAnsi="Times New Roman" w:cs="Times New Roman"/>
          <w:sz w:val="24"/>
          <w:szCs w:val="24"/>
        </w:rPr>
        <w:tab/>
      </w:r>
      <w:r w:rsidR="00B800FC">
        <w:rPr>
          <w:rFonts w:ascii="Times New Roman" w:hAnsi="Times New Roman" w:cs="Times New Roman"/>
          <w:sz w:val="24"/>
          <w:szCs w:val="24"/>
        </w:rPr>
        <w:tab/>
      </w:r>
      <w:r w:rsidR="00B800FC" w:rsidRPr="00A351D0">
        <w:rPr>
          <w:rFonts w:ascii="Times New Roman" w:hAnsi="Times New Roman" w:cs="Times New Roman"/>
          <w:sz w:val="24"/>
          <w:szCs w:val="24"/>
        </w:rPr>
        <w:t>Firma</w:t>
      </w:r>
    </w:p>
    <w:p w14:paraId="45F4A8D1" w14:textId="11727045" w:rsidR="00AA0A75" w:rsidRDefault="00AA0A75" w:rsidP="00B800FC">
      <w:pPr>
        <w:ind w:left="0" w:hanging="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C366EA8" w14:textId="77777777" w:rsidR="003F38E0" w:rsidRDefault="003F38E0">
      <w:pPr>
        <w:ind w:left="0" w:hanging="2"/>
      </w:pPr>
    </w:p>
    <w:sectPr w:rsidR="003F38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0FC"/>
    <w:rsid w:val="000910CC"/>
    <w:rsid w:val="003C4380"/>
    <w:rsid w:val="003D09DC"/>
    <w:rsid w:val="003F38E0"/>
    <w:rsid w:val="005C2ECE"/>
    <w:rsid w:val="005F2054"/>
    <w:rsid w:val="00603874"/>
    <w:rsid w:val="00AA0A75"/>
    <w:rsid w:val="00B80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DF190"/>
  <w15:chartTrackingRefBased/>
  <w15:docId w15:val="{5E598CDB-7A95-4FA4-A6E1-97F8A9537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800FC"/>
    <w:pPr>
      <w:widowControl w:val="0"/>
      <w:autoSpaceDN w:val="0"/>
      <w:ind w:leftChars="-1" w:left="-1" w:hangingChars="1" w:hanging="1"/>
      <w:textDirection w:val="btLr"/>
      <w:textAlignment w:val="baseline"/>
      <w:outlineLvl w:val="0"/>
    </w:pPr>
    <w:rPr>
      <w:rFonts w:ascii="Calibri" w:eastAsia="Calibri" w:hAnsi="Calibri" w:cs="Calibri"/>
      <w:kern w:val="3"/>
      <w:position w:val="-1"/>
    </w:rPr>
  </w:style>
  <w:style w:type="paragraph" w:styleId="Titolo1">
    <w:name w:val="heading 1"/>
    <w:basedOn w:val="Normale"/>
    <w:next w:val="Textbody"/>
    <w:link w:val="Titolo1Carattere"/>
    <w:uiPriority w:val="9"/>
    <w:qFormat/>
    <w:rsid w:val="00B800FC"/>
    <w:pPr>
      <w:spacing w:after="0" w:line="240" w:lineRule="auto"/>
      <w:ind w:left="3752" w:right="3751" w:firstLine="0"/>
      <w:jc w:val="center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800FC"/>
    <w:pPr>
      <w:keepNext/>
      <w:keepLines/>
      <w:spacing w:before="360" w:after="80"/>
      <w:outlineLvl w:val="1"/>
    </w:pPr>
    <w:rPr>
      <w:b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800FC"/>
    <w:rPr>
      <w:rFonts w:ascii="Calibri" w:eastAsia="Calibri" w:hAnsi="Calibri" w:cs="Calibri"/>
      <w:b/>
      <w:bCs/>
      <w:kern w:val="3"/>
      <w:position w:val="-1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800FC"/>
    <w:rPr>
      <w:rFonts w:ascii="Calibri" w:eastAsia="Calibri" w:hAnsi="Calibri" w:cs="Calibri"/>
      <w:b/>
      <w:kern w:val="3"/>
      <w:position w:val="-1"/>
      <w:sz w:val="36"/>
      <w:szCs w:val="36"/>
    </w:rPr>
  </w:style>
  <w:style w:type="paragraph" w:customStyle="1" w:styleId="Textbody">
    <w:name w:val="Text body"/>
    <w:basedOn w:val="Normale"/>
    <w:rsid w:val="00B800F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Giuseppina Formisano</cp:lastModifiedBy>
  <cp:revision>3</cp:revision>
  <cp:lastPrinted>2026-06-29T11:12:00Z</cp:lastPrinted>
  <dcterms:created xsi:type="dcterms:W3CDTF">2026-06-29T10:38:00Z</dcterms:created>
  <dcterms:modified xsi:type="dcterms:W3CDTF">2026-06-29T11:15:00Z</dcterms:modified>
</cp:coreProperties>
</file>